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698F" w14:textId="74BEC483" w:rsidR="00853645" w:rsidRPr="00B9380E" w:rsidRDefault="004B31E5" w:rsidP="004B31E5">
      <w:pPr>
        <w:bidi/>
        <w:jc w:val="center"/>
        <w:rPr>
          <w:b/>
          <w:bCs/>
          <w:rtl/>
          <w:lang w:bidi="fa-IR"/>
        </w:rPr>
      </w:pPr>
      <w:proofErr w:type="spellStart"/>
      <w:r w:rsidRPr="00B9380E">
        <w:rPr>
          <w:rFonts w:hint="cs"/>
          <w:b/>
          <w:bCs/>
          <w:rtl/>
          <w:lang w:bidi="fa-IR"/>
        </w:rPr>
        <w:t>سیاست</w:t>
      </w:r>
      <w:r w:rsidR="009A66C9" w:rsidRPr="00B9380E">
        <w:rPr>
          <w:rFonts w:hint="cs"/>
          <w:b/>
          <w:bCs/>
          <w:rtl/>
          <w:lang w:bidi="fa-IR"/>
        </w:rPr>
        <w:t>ِ</w:t>
      </w:r>
      <w:proofErr w:type="spellEnd"/>
      <w:r w:rsidRPr="00B9380E">
        <w:rPr>
          <w:rFonts w:hint="cs"/>
          <w:b/>
          <w:bCs/>
          <w:rtl/>
          <w:lang w:bidi="fa-IR"/>
        </w:rPr>
        <w:t xml:space="preserve"> </w:t>
      </w:r>
      <w:proofErr w:type="spellStart"/>
      <w:r w:rsidRPr="00B9380E">
        <w:rPr>
          <w:rFonts w:hint="cs"/>
          <w:b/>
          <w:bCs/>
          <w:rtl/>
          <w:lang w:bidi="fa-IR"/>
        </w:rPr>
        <w:t>فلسفی</w:t>
      </w:r>
      <w:r w:rsidR="009A66C9" w:rsidRPr="00B9380E">
        <w:rPr>
          <w:rFonts w:hint="cs"/>
          <w:b/>
          <w:bCs/>
          <w:rtl/>
          <w:lang w:bidi="fa-IR"/>
        </w:rPr>
        <w:t>ِ</w:t>
      </w:r>
      <w:proofErr w:type="spellEnd"/>
      <w:r w:rsidRPr="00B9380E">
        <w:rPr>
          <w:rFonts w:hint="cs"/>
          <w:b/>
          <w:bCs/>
          <w:rtl/>
          <w:lang w:bidi="fa-IR"/>
        </w:rPr>
        <w:t xml:space="preserve"> خوشبختی در </w:t>
      </w:r>
      <w:proofErr w:type="spellStart"/>
      <w:r w:rsidRPr="00B9380E">
        <w:rPr>
          <w:rFonts w:hint="cs"/>
          <w:b/>
          <w:bCs/>
          <w:rtl/>
          <w:lang w:bidi="fa-IR"/>
        </w:rPr>
        <w:t>دیدگاه</w:t>
      </w:r>
      <w:r w:rsidR="005262D9" w:rsidRPr="00B9380E">
        <w:rPr>
          <w:rFonts w:hint="cs"/>
          <w:b/>
          <w:bCs/>
          <w:rtl/>
          <w:lang w:bidi="fa-IR"/>
        </w:rPr>
        <w:t>ِ</w:t>
      </w:r>
      <w:proofErr w:type="spellEnd"/>
      <w:r w:rsidRPr="00B9380E">
        <w:rPr>
          <w:rFonts w:hint="cs"/>
          <w:b/>
          <w:bCs/>
          <w:rtl/>
          <w:lang w:bidi="fa-IR"/>
        </w:rPr>
        <w:t xml:space="preserve"> شهید مطهری</w:t>
      </w:r>
    </w:p>
    <w:p w14:paraId="16635543" w14:textId="555FF45B" w:rsidR="004B31E5" w:rsidRPr="00D1471D" w:rsidRDefault="004B31E5" w:rsidP="004B31E5">
      <w:pPr>
        <w:bidi/>
        <w:jc w:val="right"/>
        <w:rPr>
          <w:sz w:val="26"/>
          <w:szCs w:val="24"/>
          <w:rtl/>
          <w:lang w:bidi="fa-IR"/>
        </w:rPr>
      </w:pPr>
      <w:r w:rsidRPr="00D1471D">
        <w:rPr>
          <w:rFonts w:hint="cs"/>
          <w:sz w:val="26"/>
          <w:szCs w:val="24"/>
          <w:rtl/>
          <w:lang w:bidi="fa-IR"/>
        </w:rPr>
        <w:t>امید شفیعی قهفرخی</w:t>
      </w:r>
      <w:r w:rsidR="005D21D8" w:rsidRPr="00D1471D">
        <w:rPr>
          <w:rStyle w:val="FootnoteReference"/>
          <w:sz w:val="26"/>
          <w:szCs w:val="24"/>
          <w:rtl/>
          <w:lang w:bidi="fa-IR"/>
        </w:rPr>
        <w:footnoteReference w:id="1"/>
      </w:r>
    </w:p>
    <w:p w14:paraId="7BCABBA9" w14:textId="7F9DC701" w:rsidR="004B31E5" w:rsidRDefault="004B31E5" w:rsidP="004B31E5">
      <w:pPr>
        <w:bidi/>
        <w:jc w:val="both"/>
        <w:rPr>
          <w:rtl/>
          <w:lang w:bidi="fa-IR"/>
        </w:rPr>
      </w:pPr>
      <w:r w:rsidRPr="00CC551D">
        <w:rPr>
          <w:rFonts w:hint="cs"/>
          <w:b/>
          <w:bCs/>
          <w:rtl/>
          <w:lang w:bidi="fa-IR"/>
        </w:rPr>
        <w:t>چکیده</w:t>
      </w:r>
      <w:r>
        <w:rPr>
          <w:rFonts w:hint="cs"/>
          <w:rtl/>
          <w:lang w:bidi="fa-IR"/>
        </w:rPr>
        <w:t xml:space="preserve">: </w:t>
      </w:r>
      <w:r w:rsidR="00D74220">
        <w:rPr>
          <w:rFonts w:hint="cs"/>
          <w:rtl/>
          <w:lang w:bidi="fa-IR"/>
        </w:rPr>
        <w:t xml:space="preserve">توصیف و </w:t>
      </w:r>
      <w:proofErr w:type="spellStart"/>
      <w:r w:rsidR="00D74220">
        <w:rPr>
          <w:rFonts w:hint="cs"/>
          <w:rtl/>
          <w:lang w:bidi="fa-IR"/>
        </w:rPr>
        <w:t>پی‌جوییِ</w:t>
      </w:r>
      <w:proofErr w:type="spellEnd"/>
      <w:r w:rsidR="00D74220">
        <w:rPr>
          <w:rFonts w:hint="cs"/>
          <w:rtl/>
          <w:lang w:bidi="fa-IR"/>
        </w:rPr>
        <w:t xml:space="preserve"> خوشبختی</w:t>
      </w:r>
      <w:r w:rsidR="00916C4E">
        <w:rPr>
          <w:rFonts w:hint="cs"/>
          <w:rtl/>
          <w:lang w:bidi="fa-IR"/>
        </w:rPr>
        <w:t xml:space="preserve"> و </w:t>
      </w:r>
      <w:proofErr w:type="spellStart"/>
      <w:r w:rsidR="00916C4E">
        <w:rPr>
          <w:rFonts w:hint="cs"/>
          <w:rtl/>
          <w:lang w:bidi="fa-IR"/>
        </w:rPr>
        <w:t>سعادتِ</w:t>
      </w:r>
      <w:proofErr w:type="spellEnd"/>
      <w:r w:rsidR="00D74220">
        <w:rPr>
          <w:rFonts w:hint="cs"/>
          <w:rtl/>
          <w:lang w:bidi="fa-IR"/>
        </w:rPr>
        <w:t xml:space="preserve"> بشر </w:t>
      </w:r>
      <w:proofErr w:type="spellStart"/>
      <w:r w:rsidR="00D74220">
        <w:rPr>
          <w:rFonts w:hint="cs"/>
          <w:rtl/>
          <w:lang w:bidi="fa-IR"/>
        </w:rPr>
        <w:t>داعیۀ</w:t>
      </w:r>
      <w:proofErr w:type="spellEnd"/>
      <w:r w:rsidR="00D74220">
        <w:rPr>
          <w:rFonts w:hint="cs"/>
          <w:rtl/>
          <w:lang w:bidi="fa-IR"/>
        </w:rPr>
        <w:t xml:space="preserve"> </w:t>
      </w:r>
      <w:proofErr w:type="spellStart"/>
      <w:r w:rsidR="00D74220">
        <w:rPr>
          <w:rFonts w:hint="cs"/>
          <w:rtl/>
          <w:lang w:bidi="fa-IR"/>
        </w:rPr>
        <w:t>مکاتبِ</w:t>
      </w:r>
      <w:proofErr w:type="spellEnd"/>
      <w:r w:rsidR="00D74220">
        <w:rPr>
          <w:rFonts w:hint="cs"/>
          <w:rtl/>
          <w:lang w:bidi="fa-IR"/>
        </w:rPr>
        <w:t xml:space="preserve"> گوناگون و </w:t>
      </w:r>
      <w:proofErr w:type="spellStart"/>
      <w:r w:rsidR="00D74220">
        <w:rPr>
          <w:rFonts w:hint="cs"/>
          <w:rtl/>
          <w:lang w:bidi="fa-IR"/>
        </w:rPr>
        <w:t>مناقشاتِ</w:t>
      </w:r>
      <w:proofErr w:type="spellEnd"/>
      <w:r w:rsidR="00D74220">
        <w:rPr>
          <w:rFonts w:hint="cs"/>
          <w:rtl/>
          <w:lang w:bidi="fa-IR"/>
        </w:rPr>
        <w:t xml:space="preserve"> </w:t>
      </w:r>
      <w:proofErr w:type="spellStart"/>
      <w:r w:rsidR="00D74220">
        <w:rPr>
          <w:rFonts w:hint="cs"/>
          <w:rtl/>
          <w:lang w:bidi="fa-IR"/>
        </w:rPr>
        <w:t>مابینِ</w:t>
      </w:r>
      <w:proofErr w:type="spellEnd"/>
      <w:r w:rsidR="00D74220">
        <w:rPr>
          <w:rFonts w:hint="cs"/>
          <w:rtl/>
          <w:lang w:bidi="fa-IR"/>
        </w:rPr>
        <w:t xml:space="preserve"> آنها بوده است.</w:t>
      </w:r>
      <w:r w:rsidR="00A079C1">
        <w:rPr>
          <w:rFonts w:hint="cs"/>
          <w:rtl/>
          <w:lang w:bidi="fa-IR"/>
        </w:rPr>
        <w:t xml:space="preserve"> با توجه به </w:t>
      </w:r>
      <w:proofErr w:type="spellStart"/>
      <w:r w:rsidR="00A079C1">
        <w:rPr>
          <w:rFonts w:hint="cs"/>
          <w:rtl/>
          <w:lang w:bidi="fa-IR"/>
        </w:rPr>
        <w:t>جایگاهِ</w:t>
      </w:r>
      <w:proofErr w:type="spellEnd"/>
      <w:r w:rsidR="00A079C1">
        <w:rPr>
          <w:rFonts w:hint="cs"/>
          <w:rtl/>
          <w:lang w:bidi="fa-IR"/>
        </w:rPr>
        <w:t xml:space="preserve"> شهید مطهری در ارائه و </w:t>
      </w:r>
      <w:proofErr w:type="spellStart"/>
      <w:r w:rsidR="00A079C1">
        <w:rPr>
          <w:rFonts w:hint="cs"/>
          <w:rtl/>
          <w:lang w:bidi="fa-IR"/>
        </w:rPr>
        <w:t>ایضاحِ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مبانی</w:t>
      </w:r>
      <w:r w:rsidR="00A706EA">
        <w:rPr>
          <w:rFonts w:hint="cs"/>
          <w:rtl/>
          <w:lang w:bidi="fa-IR"/>
        </w:rPr>
        <w:t>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فکریِ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انقلابِ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اسلامیِ</w:t>
      </w:r>
      <w:proofErr w:type="spellEnd"/>
      <w:r w:rsidR="00A079C1">
        <w:rPr>
          <w:rFonts w:hint="cs"/>
          <w:rtl/>
          <w:lang w:bidi="fa-IR"/>
        </w:rPr>
        <w:t xml:space="preserve"> ایران، این نوشتار </w:t>
      </w:r>
      <w:r w:rsidR="00654CDB">
        <w:rPr>
          <w:rFonts w:hint="cs"/>
          <w:rtl/>
          <w:lang w:bidi="fa-IR"/>
        </w:rPr>
        <w:t xml:space="preserve">با </w:t>
      </w:r>
      <w:proofErr w:type="spellStart"/>
      <w:r w:rsidR="00654CDB">
        <w:rPr>
          <w:rFonts w:hint="cs"/>
          <w:rtl/>
          <w:lang w:bidi="fa-IR"/>
        </w:rPr>
        <w:t>روشِ</w:t>
      </w:r>
      <w:proofErr w:type="spellEnd"/>
      <w:r w:rsidR="00654CDB">
        <w:rPr>
          <w:rFonts w:hint="cs"/>
          <w:rtl/>
          <w:lang w:bidi="fa-IR"/>
        </w:rPr>
        <w:t xml:space="preserve"> تحلیلی </w:t>
      </w:r>
      <w:r w:rsidR="00A079C1">
        <w:rPr>
          <w:rFonts w:hint="cs"/>
          <w:rtl/>
          <w:lang w:bidi="fa-IR"/>
        </w:rPr>
        <w:t xml:space="preserve">به </w:t>
      </w:r>
      <w:proofErr w:type="spellStart"/>
      <w:r w:rsidR="00A079C1">
        <w:rPr>
          <w:rFonts w:hint="cs"/>
          <w:rtl/>
          <w:lang w:bidi="fa-IR"/>
        </w:rPr>
        <w:t>بررسیِ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انگارۀ</w:t>
      </w:r>
      <w:proofErr w:type="spellEnd"/>
      <w:r w:rsidR="00A079C1">
        <w:rPr>
          <w:rFonts w:hint="cs"/>
          <w:rtl/>
          <w:lang w:bidi="fa-IR"/>
        </w:rPr>
        <w:t xml:space="preserve"> خوشبختی در </w:t>
      </w:r>
      <w:proofErr w:type="spellStart"/>
      <w:r w:rsidR="00A079C1">
        <w:rPr>
          <w:rFonts w:hint="cs"/>
          <w:rtl/>
          <w:lang w:bidi="fa-IR"/>
        </w:rPr>
        <w:t>بن‌مایه‌های</w:t>
      </w:r>
      <w:r w:rsidR="00654CDB">
        <w:rPr>
          <w:rFonts w:hint="cs"/>
          <w:rtl/>
          <w:lang w:bidi="fa-IR"/>
        </w:rPr>
        <w:t>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فلسفۀ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سیاسیِ</w:t>
      </w:r>
      <w:proofErr w:type="spellEnd"/>
      <w:r w:rsidR="00A079C1">
        <w:rPr>
          <w:rFonts w:hint="cs"/>
          <w:rtl/>
          <w:lang w:bidi="fa-IR"/>
        </w:rPr>
        <w:t xml:space="preserve"> استاد مطهری، یا به تعبیری </w:t>
      </w:r>
      <w:proofErr w:type="spellStart"/>
      <w:r w:rsidR="00A079C1">
        <w:rPr>
          <w:rFonts w:hint="cs"/>
          <w:rtl/>
          <w:lang w:bidi="fa-IR"/>
        </w:rPr>
        <w:t>سیاستِ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فلسفیِ</w:t>
      </w:r>
      <w:proofErr w:type="spellEnd"/>
      <w:r w:rsidR="00A079C1">
        <w:rPr>
          <w:rFonts w:hint="cs"/>
          <w:rtl/>
          <w:lang w:bidi="fa-IR"/>
        </w:rPr>
        <w:t xml:space="preserve"> خوشبختی، پرداخته است.</w:t>
      </w:r>
      <w:r w:rsidR="00916C4E">
        <w:rPr>
          <w:rFonts w:hint="cs"/>
          <w:rtl/>
          <w:lang w:bidi="fa-IR"/>
        </w:rPr>
        <w:t xml:space="preserve"> </w:t>
      </w:r>
      <w:proofErr w:type="spellStart"/>
      <w:r w:rsidR="00916C4E">
        <w:rPr>
          <w:rFonts w:hint="cs"/>
          <w:rtl/>
          <w:lang w:bidi="fa-IR"/>
        </w:rPr>
        <w:t>سیاستِ</w:t>
      </w:r>
      <w:proofErr w:type="spellEnd"/>
      <w:r w:rsidR="00916C4E">
        <w:rPr>
          <w:rFonts w:hint="cs"/>
          <w:rtl/>
          <w:lang w:bidi="fa-IR"/>
        </w:rPr>
        <w:t xml:space="preserve"> </w:t>
      </w:r>
      <w:proofErr w:type="spellStart"/>
      <w:r w:rsidR="00916C4E">
        <w:rPr>
          <w:rFonts w:hint="cs"/>
          <w:rtl/>
          <w:lang w:bidi="fa-IR"/>
        </w:rPr>
        <w:t>فلسفیِ</w:t>
      </w:r>
      <w:proofErr w:type="spellEnd"/>
      <w:r w:rsidR="00916C4E">
        <w:rPr>
          <w:rFonts w:hint="cs"/>
          <w:rtl/>
          <w:lang w:bidi="fa-IR"/>
        </w:rPr>
        <w:t xml:space="preserve"> خوشبختی </w:t>
      </w:r>
      <w:proofErr w:type="spellStart"/>
      <w:r w:rsidR="00916C4E">
        <w:rPr>
          <w:rFonts w:hint="cs"/>
          <w:rtl/>
          <w:lang w:bidi="fa-IR"/>
        </w:rPr>
        <w:t>سؤالاتِ</w:t>
      </w:r>
      <w:proofErr w:type="spellEnd"/>
      <w:r w:rsidR="00916C4E">
        <w:rPr>
          <w:rFonts w:hint="cs"/>
          <w:rtl/>
          <w:lang w:bidi="fa-IR"/>
        </w:rPr>
        <w:t xml:space="preserve"> </w:t>
      </w:r>
      <w:proofErr w:type="spellStart"/>
      <w:r w:rsidR="00916C4E">
        <w:rPr>
          <w:rFonts w:hint="cs"/>
          <w:rtl/>
          <w:lang w:bidi="fa-IR"/>
        </w:rPr>
        <w:t>بنیادی‌یی</w:t>
      </w:r>
      <w:proofErr w:type="spellEnd"/>
      <w:r w:rsidR="00916C4E">
        <w:rPr>
          <w:rFonts w:hint="cs"/>
          <w:rtl/>
          <w:lang w:bidi="fa-IR"/>
        </w:rPr>
        <w:t xml:space="preserve"> هستند که از مکاتب و </w:t>
      </w:r>
      <w:proofErr w:type="spellStart"/>
      <w:r w:rsidR="00916C4E">
        <w:rPr>
          <w:rFonts w:hint="cs"/>
          <w:rtl/>
          <w:lang w:bidi="fa-IR"/>
        </w:rPr>
        <w:t>ایدئولوژی‌هایِ</w:t>
      </w:r>
      <w:proofErr w:type="spellEnd"/>
      <w:r w:rsidR="00916C4E">
        <w:rPr>
          <w:rFonts w:hint="cs"/>
          <w:rtl/>
          <w:lang w:bidi="fa-IR"/>
        </w:rPr>
        <w:t xml:space="preserve"> موجود </w:t>
      </w:r>
      <w:proofErr w:type="spellStart"/>
      <w:r w:rsidR="00916C4E">
        <w:rPr>
          <w:rFonts w:hint="cs"/>
          <w:rtl/>
          <w:lang w:bidi="fa-IR"/>
        </w:rPr>
        <w:t>برمی‌خیزند</w:t>
      </w:r>
      <w:proofErr w:type="spellEnd"/>
      <w:r w:rsidR="00916C4E">
        <w:rPr>
          <w:rFonts w:hint="cs"/>
          <w:rtl/>
          <w:lang w:bidi="fa-IR"/>
        </w:rPr>
        <w:t xml:space="preserve">، و خود </w:t>
      </w:r>
      <w:proofErr w:type="spellStart"/>
      <w:r w:rsidR="00916C4E">
        <w:rPr>
          <w:rFonts w:hint="cs"/>
          <w:rtl/>
          <w:lang w:bidi="fa-IR"/>
        </w:rPr>
        <w:t>تحتِ</w:t>
      </w:r>
      <w:proofErr w:type="spellEnd"/>
      <w:r w:rsidR="00916C4E">
        <w:rPr>
          <w:rFonts w:hint="cs"/>
          <w:rtl/>
          <w:lang w:bidi="fa-IR"/>
        </w:rPr>
        <w:t xml:space="preserve"> </w:t>
      </w:r>
      <w:proofErr w:type="spellStart"/>
      <w:r w:rsidR="00916C4E">
        <w:rPr>
          <w:rFonts w:hint="cs"/>
          <w:rtl/>
          <w:lang w:bidi="fa-IR"/>
        </w:rPr>
        <w:t>رژیم‌های</w:t>
      </w:r>
      <w:proofErr w:type="spellEnd"/>
      <w:r w:rsidR="00916C4E">
        <w:rPr>
          <w:rFonts w:hint="cs"/>
          <w:rtl/>
          <w:lang w:bidi="fa-IR"/>
        </w:rPr>
        <w:t xml:space="preserve"> فکری و </w:t>
      </w:r>
      <w:proofErr w:type="spellStart"/>
      <w:r w:rsidR="00916C4E">
        <w:rPr>
          <w:rFonts w:hint="cs"/>
          <w:rtl/>
          <w:lang w:bidi="fa-IR"/>
        </w:rPr>
        <w:t>فرهنگیِ</w:t>
      </w:r>
      <w:proofErr w:type="spellEnd"/>
      <w:r w:rsidR="00916C4E">
        <w:rPr>
          <w:rFonts w:hint="cs"/>
          <w:rtl/>
          <w:lang w:bidi="fa-IR"/>
        </w:rPr>
        <w:t xml:space="preserve"> بزرگتری ـ </w:t>
      </w:r>
      <w:proofErr w:type="spellStart"/>
      <w:r w:rsidR="00916C4E">
        <w:rPr>
          <w:rFonts w:hint="cs"/>
          <w:rtl/>
          <w:lang w:bidi="fa-IR"/>
        </w:rPr>
        <w:t>مانندِ</w:t>
      </w:r>
      <w:proofErr w:type="spellEnd"/>
      <w:r w:rsidR="00916C4E">
        <w:rPr>
          <w:rFonts w:hint="cs"/>
          <w:rtl/>
          <w:lang w:bidi="fa-IR"/>
        </w:rPr>
        <w:t xml:space="preserve"> مدرنیته، اسلام و </w:t>
      </w:r>
      <w:proofErr w:type="spellStart"/>
      <w:r w:rsidR="00916C4E">
        <w:rPr>
          <w:rFonts w:hint="cs"/>
          <w:rtl/>
          <w:lang w:bidi="fa-IR"/>
        </w:rPr>
        <w:t>غیرهم</w:t>
      </w:r>
      <w:proofErr w:type="spellEnd"/>
      <w:r w:rsidR="00916C4E">
        <w:rPr>
          <w:rFonts w:hint="cs"/>
          <w:rtl/>
          <w:lang w:bidi="fa-IR"/>
        </w:rPr>
        <w:t xml:space="preserve"> ـ رشد و نمو </w:t>
      </w:r>
      <w:proofErr w:type="spellStart"/>
      <w:r w:rsidR="00916C4E">
        <w:rPr>
          <w:rFonts w:hint="cs"/>
          <w:rtl/>
          <w:lang w:bidi="fa-IR"/>
        </w:rPr>
        <w:t>یافته‌اند</w:t>
      </w:r>
      <w:proofErr w:type="spellEnd"/>
      <w:r w:rsidR="00916C4E">
        <w:rPr>
          <w:rFonts w:hint="cs"/>
          <w:rtl/>
          <w:lang w:bidi="fa-IR"/>
        </w:rPr>
        <w:t>.</w:t>
      </w:r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سیاستِ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فلسفیِ</w:t>
      </w:r>
      <w:proofErr w:type="spellEnd"/>
      <w:r w:rsidR="00A079C1">
        <w:rPr>
          <w:rFonts w:hint="cs"/>
          <w:rtl/>
          <w:lang w:bidi="fa-IR"/>
        </w:rPr>
        <w:t xml:space="preserve"> خوشبختی که </w:t>
      </w:r>
      <w:proofErr w:type="spellStart"/>
      <w:r w:rsidR="00A079C1">
        <w:rPr>
          <w:rFonts w:hint="cs"/>
          <w:rtl/>
          <w:lang w:bidi="fa-IR"/>
        </w:rPr>
        <w:t>پیوندِ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وثیقی</w:t>
      </w:r>
      <w:proofErr w:type="spellEnd"/>
      <w:r w:rsidR="00A079C1">
        <w:rPr>
          <w:rFonts w:hint="cs"/>
          <w:rtl/>
          <w:lang w:bidi="fa-IR"/>
        </w:rPr>
        <w:t xml:space="preserve"> با </w:t>
      </w:r>
      <w:proofErr w:type="spellStart"/>
      <w:r w:rsidR="00A079C1">
        <w:rPr>
          <w:rFonts w:hint="cs"/>
          <w:rtl/>
          <w:lang w:bidi="fa-IR"/>
        </w:rPr>
        <w:t>تعیینِ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ماهیتِ</w:t>
      </w:r>
      <w:proofErr w:type="spellEnd"/>
      <w:r w:rsidR="00A079C1">
        <w:rPr>
          <w:rFonts w:hint="cs"/>
          <w:rtl/>
          <w:lang w:bidi="fa-IR"/>
        </w:rPr>
        <w:t xml:space="preserve"> خوشبختی (و </w:t>
      </w:r>
      <w:proofErr w:type="spellStart"/>
      <w:r w:rsidR="00A079C1">
        <w:rPr>
          <w:rFonts w:hint="cs"/>
          <w:rtl/>
          <w:lang w:bidi="fa-IR"/>
        </w:rPr>
        <w:t>نسبتِ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زندگیِ</w:t>
      </w:r>
      <w:proofErr w:type="spellEnd"/>
      <w:r w:rsidR="00A079C1">
        <w:rPr>
          <w:rFonts w:hint="cs"/>
          <w:rtl/>
          <w:lang w:bidi="fa-IR"/>
        </w:rPr>
        <w:t xml:space="preserve"> خوب و </w:t>
      </w:r>
      <w:proofErr w:type="spellStart"/>
      <w:r w:rsidR="00A079C1">
        <w:rPr>
          <w:rFonts w:hint="cs"/>
          <w:rtl/>
          <w:lang w:bidi="fa-IR"/>
        </w:rPr>
        <w:t>زندگیِ</w:t>
      </w:r>
      <w:proofErr w:type="spellEnd"/>
      <w:r w:rsidR="00A079C1">
        <w:rPr>
          <w:rFonts w:hint="cs"/>
          <w:rtl/>
          <w:lang w:bidi="fa-IR"/>
        </w:rPr>
        <w:t xml:space="preserve"> خوش) دارد، </w:t>
      </w:r>
      <w:proofErr w:type="spellStart"/>
      <w:r w:rsidR="00A079C1">
        <w:rPr>
          <w:rFonts w:hint="cs"/>
          <w:rtl/>
          <w:lang w:bidi="fa-IR"/>
        </w:rPr>
        <w:t>ملاحظه‌یی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بازاندیشانه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پیرامونِ</w:t>
      </w:r>
      <w:proofErr w:type="spellEnd"/>
      <w:r w:rsidR="00A079C1">
        <w:rPr>
          <w:rFonts w:hint="cs"/>
          <w:rtl/>
          <w:lang w:bidi="fa-IR"/>
        </w:rPr>
        <w:t xml:space="preserve"> </w:t>
      </w:r>
      <w:proofErr w:type="spellStart"/>
      <w:r w:rsidR="00A079C1">
        <w:rPr>
          <w:rFonts w:hint="cs"/>
          <w:rtl/>
          <w:lang w:bidi="fa-IR"/>
        </w:rPr>
        <w:t>پرسش‌هایِ</w:t>
      </w:r>
      <w:proofErr w:type="spellEnd"/>
      <w:r w:rsidR="00A079C1">
        <w:rPr>
          <w:rFonts w:hint="cs"/>
          <w:rtl/>
          <w:lang w:bidi="fa-IR"/>
        </w:rPr>
        <w:t xml:space="preserve"> آزادی، </w:t>
      </w:r>
      <w:proofErr w:type="spellStart"/>
      <w:r w:rsidR="00A079C1">
        <w:rPr>
          <w:rFonts w:hint="cs"/>
          <w:rtl/>
          <w:lang w:bidi="fa-IR"/>
        </w:rPr>
        <w:t>بهروزی</w:t>
      </w:r>
      <w:proofErr w:type="spellEnd"/>
      <w:r w:rsidR="00A079C1">
        <w:rPr>
          <w:rFonts w:hint="cs"/>
          <w:rtl/>
          <w:lang w:bidi="fa-IR"/>
        </w:rPr>
        <w:t xml:space="preserve">، انسجام و یکپارچگی است و نشان </w:t>
      </w:r>
      <w:proofErr w:type="spellStart"/>
      <w:r w:rsidR="00A079C1">
        <w:rPr>
          <w:rFonts w:hint="cs"/>
          <w:rtl/>
          <w:lang w:bidi="fa-IR"/>
        </w:rPr>
        <w:t>می‌دهد</w:t>
      </w:r>
      <w:proofErr w:type="spellEnd"/>
      <w:r w:rsidR="00A079C1">
        <w:rPr>
          <w:rFonts w:hint="cs"/>
          <w:rtl/>
          <w:lang w:bidi="fa-IR"/>
        </w:rPr>
        <w:t xml:space="preserve"> که در هر ایدئولوژی، </w:t>
      </w:r>
      <w:proofErr w:type="spellStart"/>
      <w:r w:rsidR="00A079C1">
        <w:rPr>
          <w:rFonts w:hint="cs"/>
          <w:rtl/>
          <w:lang w:bidi="fa-IR"/>
        </w:rPr>
        <w:t>خوشبختیِ</w:t>
      </w:r>
      <w:proofErr w:type="spellEnd"/>
      <w:r w:rsidR="00A079C1">
        <w:rPr>
          <w:rFonts w:hint="cs"/>
          <w:rtl/>
          <w:lang w:bidi="fa-IR"/>
        </w:rPr>
        <w:t xml:space="preserve"> فردی و جمعی چگونه </w:t>
      </w:r>
      <w:proofErr w:type="spellStart"/>
      <w:r w:rsidR="00A079C1">
        <w:rPr>
          <w:rFonts w:hint="cs"/>
          <w:rtl/>
          <w:lang w:bidi="fa-IR"/>
        </w:rPr>
        <w:t>موردِ</w:t>
      </w:r>
      <w:proofErr w:type="spellEnd"/>
      <w:r w:rsidR="00A079C1">
        <w:rPr>
          <w:rFonts w:hint="cs"/>
          <w:rtl/>
          <w:lang w:bidi="fa-IR"/>
        </w:rPr>
        <w:t xml:space="preserve"> ملاحظه قرار </w:t>
      </w:r>
      <w:proofErr w:type="spellStart"/>
      <w:r w:rsidR="00A079C1">
        <w:rPr>
          <w:rFonts w:hint="cs"/>
          <w:rtl/>
          <w:lang w:bidi="fa-IR"/>
        </w:rPr>
        <w:t>می‌گیرند</w:t>
      </w:r>
      <w:proofErr w:type="spellEnd"/>
      <w:r w:rsidR="00A079C1">
        <w:rPr>
          <w:rFonts w:hint="cs"/>
          <w:rtl/>
          <w:lang w:bidi="fa-IR"/>
        </w:rPr>
        <w:t xml:space="preserve"> و </w:t>
      </w:r>
      <w:r w:rsidR="00654CDB">
        <w:rPr>
          <w:rFonts w:hint="cs"/>
          <w:rtl/>
          <w:lang w:bidi="fa-IR"/>
        </w:rPr>
        <w:t xml:space="preserve">آیا دولت مجاز است از </w:t>
      </w:r>
      <w:proofErr w:type="spellStart"/>
      <w:r w:rsidR="00654CDB">
        <w:rPr>
          <w:rFonts w:hint="cs"/>
          <w:rtl/>
          <w:lang w:bidi="fa-IR"/>
        </w:rPr>
        <w:t>انگاره‌یی</w:t>
      </w:r>
      <w:proofErr w:type="spellEnd"/>
      <w:r w:rsidR="00654CDB">
        <w:rPr>
          <w:rFonts w:hint="cs"/>
          <w:rtl/>
          <w:lang w:bidi="fa-IR"/>
        </w:rPr>
        <w:t xml:space="preserve"> از خوشبختی حمایت کند یا نه.</w:t>
      </w:r>
      <w:r w:rsidR="002A67A7">
        <w:rPr>
          <w:rFonts w:hint="cs"/>
          <w:rtl/>
          <w:lang w:bidi="fa-IR"/>
        </w:rPr>
        <w:t xml:space="preserve"> این مقاله به </w:t>
      </w:r>
      <w:proofErr w:type="spellStart"/>
      <w:r w:rsidR="002A67A7">
        <w:rPr>
          <w:rFonts w:hint="cs"/>
          <w:rtl/>
          <w:lang w:bidi="fa-IR"/>
        </w:rPr>
        <w:t>بازخوانیِ</w:t>
      </w:r>
      <w:proofErr w:type="spellEnd"/>
      <w:r w:rsidR="002A67A7">
        <w:rPr>
          <w:rFonts w:hint="cs"/>
          <w:rtl/>
          <w:lang w:bidi="fa-IR"/>
        </w:rPr>
        <w:t xml:space="preserve"> </w:t>
      </w:r>
      <w:proofErr w:type="spellStart"/>
      <w:r w:rsidR="002A67A7">
        <w:rPr>
          <w:rFonts w:hint="cs"/>
          <w:rtl/>
          <w:lang w:bidi="fa-IR"/>
        </w:rPr>
        <w:t>آراءِ</w:t>
      </w:r>
      <w:proofErr w:type="spellEnd"/>
      <w:r w:rsidR="002A67A7">
        <w:rPr>
          <w:rFonts w:hint="cs"/>
          <w:rtl/>
          <w:lang w:bidi="fa-IR"/>
        </w:rPr>
        <w:t xml:space="preserve"> شهید مطهری در </w:t>
      </w:r>
      <w:proofErr w:type="spellStart"/>
      <w:r w:rsidR="002A67A7">
        <w:rPr>
          <w:rFonts w:hint="cs"/>
          <w:rtl/>
          <w:lang w:bidi="fa-IR"/>
        </w:rPr>
        <w:t>این‌باره</w:t>
      </w:r>
      <w:proofErr w:type="spellEnd"/>
      <w:r w:rsidR="002A67A7">
        <w:rPr>
          <w:rFonts w:hint="cs"/>
          <w:rtl/>
          <w:lang w:bidi="fa-IR"/>
        </w:rPr>
        <w:t xml:space="preserve"> و </w:t>
      </w:r>
      <w:proofErr w:type="spellStart"/>
      <w:r w:rsidR="002A67A7">
        <w:rPr>
          <w:rFonts w:hint="cs"/>
          <w:rtl/>
          <w:lang w:bidi="fa-IR"/>
        </w:rPr>
        <w:t>تبیینِ</w:t>
      </w:r>
      <w:proofErr w:type="spellEnd"/>
      <w:r w:rsidR="002A67A7">
        <w:rPr>
          <w:rFonts w:hint="cs"/>
          <w:rtl/>
          <w:lang w:bidi="fa-IR"/>
        </w:rPr>
        <w:t xml:space="preserve"> </w:t>
      </w:r>
      <w:proofErr w:type="spellStart"/>
      <w:r w:rsidR="002A67A7">
        <w:rPr>
          <w:rFonts w:hint="cs"/>
          <w:rtl/>
          <w:lang w:bidi="fa-IR"/>
        </w:rPr>
        <w:t>روایتِ</w:t>
      </w:r>
      <w:proofErr w:type="spellEnd"/>
      <w:r w:rsidR="002A67A7">
        <w:rPr>
          <w:rFonts w:hint="cs"/>
          <w:rtl/>
          <w:lang w:bidi="fa-IR"/>
        </w:rPr>
        <w:t xml:space="preserve"> ایشان از </w:t>
      </w:r>
      <w:proofErr w:type="spellStart"/>
      <w:r w:rsidR="002A67A7">
        <w:rPr>
          <w:rFonts w:hint="cs"/>
          <w:rtl/>
          <w:lang w:bidi="fa-IR"/>
        </w:rPr>
        <w:t>ارتباطاتِ</w:t>
      </w:r>
      <w:proofErr w:type="spellEnd"/>
      <w:r w:rsidR="002A67A7">
        <w:rPr>
          <w:rFonts w:hint="cs"/>
          <w:rtl/>
          <w:lang w:bidi="fa-IR"/>
        </w:rPr>
        <w:t xml:space="preserve"> </w:t>
      </w:r>
      <w:proofErr w:type="spellStart"/>
      <w:r w:rsidR="002A67A7">
        <w:rPr>
          <w:rFonts w:hint="cs"/>
          <w:rtl/>
          <w:lang w:bidi="fa-IR"/>
        </w:rPr>
        <w:t>میانِ</w:t>
      </w:r>
      <w:proofErr w:type="spellEnd"/>
      <w:r w:rsidR="002A67A7">
        <w:rPr>
          <w:rFonts w:hint="cs"/>
          <w:rtl/>
          <w:lang w:bidi="fa-IR"/>
        </w:rPr>
        <w:t xml:space="preserve"> </w:t>
      </w:r>
      <w:proofErr w:type="spellStart"/>
      <w:r w:rsidR="002A67A7">
        <w:rPr>
          <w:rFonts w:hint="cs"/>
          <w:rtl/>
          <w:lang w:bidi="fa-IR"/>
        </w:rPr>
        <w:t>خوشبختیِ</w:t>
      </w:r>
      <w:proofErr w:type="spellEnd"/>
      <w:r w:rsidR="002A67A7">
        <w:rPr>
          <w:rFonts w:hint="cs"/>
          <w:rtl/>
          <w:lang w:bidi="fa-IR"/>
        </w:rPr>
        <w:t xml:space="preserve"> فردی، اخروی و جمعی</w:t>
      </w:r>
      <w:r w:rsidR="005B4784">
        <w:rPr>
          <w:rFonts w:hint="cs"/>
          <w:rtl/>
          <w:lang w:bidi="fa-IR"/>
        </w:rPr>
        <w:t>،</w:t>
      </w:r>
      <w:r w:rsidR="002A67A7">
        <w:rPr>
          <w:rFonts w:hint="cs"/>
          <w:rtl/>
          <w:lang w:bidi="fa-IR"/>
        </w:rPr>
        <w:t xml:space="preserve"> و </w:t>
      </w:r>
      <w:proofErr w:type="spellStart"/>
      <w:r w:rsidR="00B96C2C">
        <w:rPr>
          <w:rFonts w:hint="cs"/>
          <w:rtl/>
          <w:lang w:bidi="fa-IR"/>
        </w:rPr>
        <w:t>جایگاهِ</w:t>
      </w:r>
      <w:proofErr w:type="spellEnd"/>
      <w:r w:rsidR="00B96C2C">
        <w:rPr>
          <w:rFonts w:hint="cs"/>
          <w:rtl/>
          <w:lang w:bidi="fa-IR"/>
        </w:rPr>
        <w:t xml:space="preserve"> </w:t>
      </w:r>
      <w:r w:rsidR="002A67A7">
        <w:rPr>
          <w:rFonts w:hint="cs"/>
          <w:rtl/>
          <w:lang w:bidi="fa-IR"/>
        </w:rPr>
        <w:t>عدالت</w:t>
      </w:r>
      <w:r w:rsidR="005B4784">
        <w:rPr>
          <w:rFonts w:hint="cs"/>
          <w:rtl/>
          <w:lang w:bidi="fa-IR"/>
        </w:rPr>
        <w:t>،</w:t>
      </w:r>
      <w:r w:rsidR="002A67A7">
        <w:rPr>
          <w:rFonts w:hint="cs"/>
          <w:rtl/>
          <w:lang w:bidi="fa-IR"/>
        </w:rPr>
        <w:t xml:space="preserve"> آزادی </w:t>
      </w:r>
      <w:r w:rsidR="005B4784">
        <w:rPr>
          <w:rFonts w:hint="cs"/>
          <w:rtl/>
          <w:lang w:bidi="fa-IR"/>
        </w:rPr>
        <w:t xml:space="preserve">و </w:t>
      </w:r>
      <w:proofErr w:type="spellStart"/>
      <w:r w:rsidR="005B4784">
        <w:rPr>
          <w:rFonts w:hint="cs"/>
          <w:rtl/>
          <w:lang w:bidi="fa-IR"/>
        </w:rPr>
        <w:t>حکومتِ</w:t>
      </w:r>
      <w:proofErr w:type="spellEnd"/>
      <w:r w:rsidR="005B4784">
        <w:rPr>
          <w:rFonts w:hint="cs"/>
          <w:rtl/>
          <w:lang w:bidi="fa-IR"/>
        </w:rPr>
        <w:t xml:space="preserve"> </w:t>
      </w:r>
      <w:proofErr w:type="spellStart"/>
      <w:r w:rsidR="005B4784">
        <w:rPr>
          <w:rFonts w:hint="cs"/>
          <w:rtl/>
          <w:lang w:bidi="fa-IR"/>
        </w:rPr>
        <w:t>کمال‌گرا</w:t>
      </w:r>
      <w:proofErr w:type="spellEnd"/>
      <w:r w:rsidR="005B4784">
        <w:rPr>
          <w:rFonts w:hint="cs"/>
          <w:rtl/>
          <w:lang w:bidi="fa-IR"/>
        </w:rPr>
        <w:t xml:space="preserve"> </w:t>
      </w:r>
      <w:proofErr w:type="spellStart"/>
      <w:r w:rsidR="002A67A7">
        <w:rPr>
          <w:rFonts w:hint="cs"/>
          <w:rtl/>
          <w:lang w:bidi="fa-IR"/>
        </w:rPr>
        <w:t>می‌پردازد</w:t>
      </w:r>
      <w:proofErr w:type="spellEnd"/>
      <w:r w:rsidR="002A67A7">
        <w:rPr>
          <w:rFonts w:hint="cs"/>
          <w:rtl/>
          <w:lang w:bidi="fa-IR"/>
        </w:rPr>
        <w:t>.</w:t>
      </w:r>
    </w:p>
    <w:p w14:paraId="68704664" w14:textId="53E8B0C6" w:rsidR="00C85B55" w:rsidRDefault="006A1C91" w:rsidP="00EC6A8D">
      <w:pPr>
        <w:bidi/>
        <w:jc w:val="both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کلیدواژه‌ها</w:t>
      </w:r>
      <w:proofErr w:type="spellEnd"/>
      <w:r>
        <w:rPr>
          <w:rFonts w:hint="cs"/>
          <w:rtl/>
          <w:lang w:bidi="fa-IR"/>
        </w:rPr>
        <w:t xml:space="preserve">: خوشبختی، </w:t>
      </w:r>
      <w:r w:rsidR="006329D3">
        <w:rPr>
          <w:rFonts w:hint="cs"/>
          <w:rtl/>
          <w:lang w:bidi="fa-IR"/>
        </w:rPr>
        <w:t xml:space="preserve">سعادت، </w:t>
      </w:r>
      <w:r w:rsidR="00894420">
        <w:rPr>
          <w:rFonts w:hint="cs"/>
          <w:rtl/>
          <w:lang w:bidi="fa-IR"/>
        </w:rPr>
        <w:t xml:space="preserve">مرتضی مطهری، </w:t>
      </w:r>
      <w:proofErr w:type="spellStart"/>
      <w:r>
        <w:rPr>
          <w:rFonts w:hint="cs"/>
          <w:rtl/>
          <w:lang w:bidi="fa-IR"/>
        </w:rPr>
        <w:t>زندگی</w:t>
      </w:r>
      <w:r w:rsidR="00927DCA">
        <w:rPr>
          <w:rFonts w:hint="cs"/>
          <w:rtl/>
          <w:lang w:bidi="fa-IR"/>
        </w:rPr>
        <w:t>ِ</w:t>
      </w:r>
      <w:proofErr w:type="spellEnd"/>
      <w:r>
        <w:rPr>
          <w:rFonts w:hint="cs"/>
          <w:rtl/>
          <w:lang w:bidi="fa-IR"/>
        </w:rPr>
        <w:t xml:space="preserve"> خوب، </w:t>
      </w:r>
      <w:bookmarkStart w:id="0" w:name="_GoBack"/>
      <w:bookmarkEnd w:id="0"/>
      <w:proofErr w:type="spellStart"/>
      <w:r>
        <w:rPr>
          <w:rFonts w:hint="cs"/>
          <w:rtl/>
          <w:lang w:bidi="fa-IR"/>
        </w:rPr>
        <w:t>حکومت</w:t>
      </w:r>
      <w:r w:rsidR="00927DCA">
        <w:rPr>
          <w:rFonts w:hint="cs"/>
          <w:rtl/>
          <w:lang w:bidi="fa-IR"/>
        </w:rPr>
        <w:t>ِ</w:t>
      </w:r>
      <w:proofErr w:type="spellEnd"/>
      <w:r>
        <w:rPr>
          <w:rFonts w:hint="cs"/>
          <w:rtl/>
          <w:lang w:bidi="fa-IR"/>
        </w:rPr>
        <w:t xml:space="preserve"> اسلامی، </w:t>
      </w:r>
      <w:proofErr w:type="spellStart"/>
      <w:r w:rsidR="006329D3">
        <w:rPr>
          <w:rFonts w:hint="cs"/>
          <w:rtl/>
          <w:lang w:bidi="fa-IR"/>
        </w:rPr>
        <w:t>فضیلت</w:t>
      </w:r>
      <w:r w:rsidR="00EC1D36">
        <w:rPr>
          <w:rFonts w:hint="cs"/>
          <w:rtl/>
          <w:lang w:bidi="fa-IR"/>
        </w:rPr>
        <w:t>‌گرایی</w:t>
      </w:r>
      <w:proofErr w:type="spellEnd"/>
      <w:r w:rsidR="006329D3">
        <w:rPr>
          <w:rFonts w:hint="cs"/>
          <w:rtl/>
          <w:lang w:bidi="fa-IR"/>
        </w:rPr>
        <w:t>.</w:t>
      </w:r>
    </w:p>
    <w:sectPr w:rsidR="00C8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9692" w14:textId="77777777" w:rsidR="00FD3367" w:rsidRDefault="00FD3367" w:rsidP="005D21D8">
      <w:pPr>
        <w:spacing w:after="0" w:line="240" w:lineRule="auto"/>
      </w:pPr>
      <w:r>
        <w:separator/>
      </w:r>
    </w:p>
  </w:endnote>
  <w:endnote w:type="continuationSeparator" w:id="0">
    <w:p w14:paraId="7C1EDE4E" w14:textId="77777777" w:rsidR="00FD3367" w:rsidRDefault="00FD3367" w:rsidP="005D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2 lotu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C2B54" w14:textId="77777777" w:rsidR="00FD3367" w:rsidRDefault="00FD3367" w:rsidP="005D21D8">
      <w:pPr>
        <w:spacing w:after="0" w:line="240" w:lineRule="auto"/>
      </w:pPr>
      <w:r>
        <w:separator/>
      </w:r>
    </w:p>
  </w:footnote>
  <w:footnote w:type="continuationSeparator" w:id="0">
    <w:p w14:paraId="5D4E96CE" w14:textId="77777777" w:rsidR="00FD3367" w:rsidRDefault="00FD3367" w:rsidP="005D21D8">
      <w:pPr>
        <w:spacing w:after="0" w:line="240" w:lineRule="auto"/>
      </w:pPr>
      <w:r>
        <w:continuationSeparator/>
      </w:r>
    </w:p>
  </w:footnote>
  <w:footnote w:id="1">
    <w:p w14:paraId="5D2E19C7" w14:textId="1527C6E0" w:rsidR="005D21D8" w:rsidRPr="005D21D8" w:rsidRDefault="005D21D8" w:rsidP="005D21D8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عضوِ هیئت</w:t>
      </w:r>
      <w:r w:rsidR="00927DCA">
        <w:rPr>
          <w:rFonts w:hint="cs"/>
          <w:rtl/>
        </w:rPr>
        <w:t>ِ</w:t>
      </w:r>
      <w:r>
        <w:rPr>
          <w:rFonts w:hint="cs"/>
          <w:rtl/>
        </w:rPr>
        <w:t xml:space="preserve"> علمی</w:t>
      </w:r>
      <w:r w:rsidR="00927DCA">
        <w:rPr>
          <w:rFonts w:hint="cs"/>
          <w:rtl/>
        </w:rPr>
        <w:t>ِ</w:t>
      </w:r>
      <w:r>
        <w:rPr>
          <w:rFonts w:hint="cs"/>
          <w:rtl/>
        </w:rPr>
        <w:t xml:space="preserve"> دانشگاه</w:t>
      </w:r>
      <w:r w:rsidR="00927DCA">
        <w:rPr>
          <w:rFonts w:hint="cs"/>
          <w:rtl/>
        </w:rPr>
        <w:t>ِ</w:t>
      </w:r>
      <w:r>
        <w:rPr>
          <w:rFonts w:hint="cs"/>
          <w:rtl/>
        </w:rPr>
        <w:t xml:space="preserve"> امام صادق(ع)؛ </w:t>
      </w:r>
      <w:r w:rsidRPr="00734920">
        <w:rPr>
          <w:sz w:val="18"/>
          <w:szCs w:val="18"/>
        </w:rPr>
        <w:t>Shafiei@isu.ac.ir</w:t>
      </w:r>
      <w:r>
        <w:rPr>
          <w:rFonts w:hint="cs"/>
          <w:rtl/>
          <w:lang w:bidi="fa-I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5"/>
    <w:rsid w:val="002A67A7"/>
    <w:rsid w:val="004B31E5"/>
    <w:rsid w:val="005262D9"/>
    <w:rsid w:val="00570FE9"/>
    <w:rsid w:val="005B4784"/>
    <w:rsid w:val="005D21D8"/>
    <w:rsid w:val="006329D3"/>
    <w:rsid w:val="00654CDB"/>
    <w:rsid w:val="006A1C91"/>
    <w:rsid w:val="00734920"/>
    <w:rsid w:val="00853645"/>
    <w:rsid w:val="008753C3"/>
    <w:rsid w:val="00894420"/>
    <w:rsid w:val="00916C4E"/>
    <w:rsid w:val="00927DCA"/>
    <w:rsid w:val="009A66C9"/>
    <w:rsid w:val="00A079C1"/>
    <w:rsid w:val="00A706EA"/>
    <w:rsid w:val="00A82A5A"/>
    <w:rsid w:val="00B9380E"/>
    <w:rsid w:val="00B96C2C"/>
    <w:rsid w:val="00BB7115"/>
    <w:rsid w:val="00C85B55"/>
    <w:rsid w:val="00CC551D"/>
    <w:rsid w:val="00D1471D"/>
    <w:rsid w:val="00D74220"/>
    <w:rsid w:val="00EC1D36"/>
    <w:rsid w:val="00EC6A8D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92B9"/>
  <w15:chartTrackingRefBased/>
  <w15:docId w15:val="{0BA3D96D-D00C-4B68-A9C3-15517A6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2 lotus" w:eastAsiaTheme="minorHAnsi" w:hAnsi="2 lotus" w:cs="B Lotus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21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1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1BB4-F4C0-4165-BDA7-47D0FA6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Shafiai</dc:creator>
  <cp:keywords/>
  <dc:description/>
  <cp:lastModifiedBy>Omid Shafiai</cp:lastModifiedBy>
  <cp:revision>24</cp:revision>
  <dcterms:created xsi:type="dcterms:W3CDTF">2019-08-17T07:04:00Z</dcterms:created>
  <dcterms:modified xsi:type="dcterms:W3CDTF">2019-08-18T06:03:00Z</dcterms:modified>
</cp:coreProperties>
</file>